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219" w:rsidRDefault="00760052" w:rsidP="00122823">
      <w:pPr>
        <w:spacing w:line="360" w:lineRule="auto"/>
        <w:jc w:val="center"/>
        <w:rPr>
          <w:rFonts w:ascii="Tahoma" w:hAnsi="Tahoma" w:cs="Tahoma"/>
          <w:b/>
        </w:rPr>
      </w:pPr>
      <w:r>
        <w:rPr>
          <w:rFonts w:ascii="Tahoma" w:hAnsi="Tahoma" w:cs="Tahoma"/>
          <w:b/>
        </w:rPr>
        <w:t>ΤΟ ΨΑΛΤΗΡΙΟΝ</w:t>
      </w:r>
    </w:p>
    <w:p w:rsidR="00760052" w:rsidRDefault="00760052" w:rsidP="00122823">
      <w:pPr>
        <w:spacing w:line="360" w:lineRule="auto"/>
        <w:jc w:val="center"/>
        <w:rPr>
          <w:rFonts w:ascii="Tahoma" w:hAnsi="Tahoma" w:cs="Tahoma"/>
          <w:b/>
        </w:rPr>
      </w:pPr>
      <w:r>
        <w:rPr>
          <w:rFonts w:ascii="Tahoma" w:hAnsi="Tahoma" w:cs="Tahoma"/>
          <w:b/>
        </w:rPr>
        <w:t>ΜΕ ΣΥΝΤΟΜΗ ΕΡΜΗΝΕΙΑ</w:t>
      </w:r>
    </w:p>
    <w:p w:rsidR="00760052" w:rsidRDefault="00760052" w:rsidP="00122823">
      <w:pPr>
        <w:spacing w:line="360" w:lineRule="auto"/>
        <w:jc w:val="center"/>
        <w:rPr>
          <w:rFonts w:ascii="Tahoma" w:hAnsi="Tahoma" w:cs="Tahoma"/>
          <w:b/>
        </w:rPr>
      </w:pPr>
      <w:r>
        <w:rPr>
          <w:rFonts w:ascii="Tahoma" w:hAnsi="Tahoma" w:cs="Tahoma"/>
          <w:b/>
        </w:rPr>
        <w:t>(Απόδοση στην κοινή νεοελληνική)</w:t>
      </w:r>
    </w:p>
    <w:p w:rsidR="00760052" w:rsidRDefault="00760052" w:rsidP="00122823">
      <w:pPr>
        <w:spacing w:line="360" w:lineRule="auto"/>
        <w:jc w:val="center"/>
        <w:rPr>
          <w:rFonts w:ascii="Tahoma" w:hAnsi="Tahoma" w:cs="Tahoma"/>
          <w:b/>
        </w:rPr>
      </w:pPr>
      <w:r>
        <w:rPr>
          <w:rFonts w:ascii="Tahoma" w:hAnsi="Tahoma" w:cs="Tahoma"/>
          <w:b/>
        </w:rPr>
        <w:t>ΠΑΝ. Ν. ΤΡΕΜΠΕΛΑ</w:t>
      </w:r>
    </w:p>
    <w:p w:rsidR="00760052" w:rsidRDefault="00760052" w:rsidP="00122823">
      <w:pPr>
        <w:spacing w:line="360" w:lineRule="auto"/>
        <w:jc w:val="center"/>
        <w:rPr>
          <w:rFonts w:ascii="Tahoma" w:hAnsi="Tahoma" w:cs="Tahoma"/>
          <w:b/>
        </w:rPr>
      </w:pPr>
    </w:p>
    <w:p w:rsidR="00760052" w:rsidRDefault="00760052" w:rsidP="00122823">
      <w:pPr>
        <w:spacing w:line="360" w:lineRule="auto"/>
        <w:jc w:val="center"/>
        <w:rPr>
          <w:rFonts w:ascii="Tahoma" w:hAnsi="Tahoma" w:cs="Tahoma"/>
          <w:b/>
        </w:rPr>
      </w:pPr>
      <w:r>
        <w:rPr>
          <w:rFonts w:ascii="Tahoma" w:hAnsi="Tahoma" w:cs="Tahoma"/>
          <w:b/>
        </w:rPr>
        <w:t>ΨΑΛΜΟΣ ΞΘ’ (Ο’). 69</w:t>
      </w:r>
    </w:p>
    <w:p w:rsidR="00760052" w:rsidRDefault="00760052" w:rsidP="00122823">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τω Δαυίδ εις </w:t>
      </w:r>
      <w:proofErr w:type="spellStart"/>
      <w:r>
        <w:rPr>
          <w:rFonts w:ascii="Tahoma" w:hAnsi="Tahoma" w:cs="Tahoma"/>
          <w:b/>
        </w:rPr>
        <w:t>ανάμνησιν</w:t>
      </w:r>
      <w:proofErr w:type="spellEnd"/>
      <w:r>
        <w:rPr>
          <w:rFonts w:ascii="Tahoma" w:hAnsi="Tahoma" w:cs="Tahoma"/>
          <w:b/>
        </w:rPr>
        <w:t xml:space="preserve">, εις το </w:t>
      </w:r>
      <w:proofErr w:type="spellStart"/>
      <w:r>
        <w:rPr>
          <w:rFonts w:ascii="Tahoma" w:hAnsi="Tahoma" w:cs="Tahoma"/>
          <w:b/>
        </w:rPr>
        <w:t>σώσαί</w:t>
      </w:r>
      <w:proofErr w:type="spellEnd"/>
      <w:r>
        <w:rPr>
          <w:rFonts w:ascii="Tahoma" w:hAnsi="Tahoma" w:cs="Tahoma"/>
          <w:b/>
        </w:rPr>
        <w:t xml:space="preserve"> με </w:t>
      </w:r>
      <w:proofErr w:type="spellStart"/>
      <w:r>
        <w:rPr>
          <w:rFonts w:ascii="Tahoma" w:hAnsi="Tahoma" w:cs="Tahoma"/>
          <w:b/>
        </w:rPr>
        <w:t>Κύριον</w:t>
      </w:r>
      <w:proofErr w:type="spellEnd"/>
      <w:r>
        <w:rPr>
          <w:rFonts w:ascii="Tahoma" w:hAnsi="Tahoma" w:cs="Tahoma"/>
          <w:b/>
        </w:rPr>
        <w:t>.</w:t>
      </w:r>
    </w:p>
    <w:p w:rsidR="00760052" w:rsidRDefault="00760052" w:rsidP="00760052">
      <w:pPr>
        <w:spacing w:line="360" w:lineRule="auto"/>
        <w:ind w:firstLine="720"/>
        <w:jc w:val="both"/>
        <w:rPr>
          <w:rFonts w:ascii="Tahoma" w:hAnsi="Tahoma" w:cs="Tahoma"/>
        </w:rPr>
      </w:pPr>
      <w:r>
        <w:rPr>
          <w:rFonts w:ascii="Tahoma" w:hAnsi="Tahoma" w:cs="Tahoma"/>
        </w:rPr>
        <w:t>2 Θεέ μου, δείξε ενδιαφέρον για μένα, έλα να με βοηθήσεις και να με προστατεύσεις. Μην αναβάλεις να ‘ρθεις, Κύριε, αλλά τρέξε γρήγορα να με βοηθήσεις.</w:t>
      </w:r>
    </w:p>
    <w:p w:rsidR="00760052" w:rsidRDefault="00760052" w:rsidP="00760052">
      <w:pPr>
        <w:spacing w:line="360" w:lineRule="auto"/>
        <w:ind w:firstLine="720"/>
        <w:jc w:val="both"/>
        <w:rPr>
          <w:rFonts w:ascii="Tahoma" w:hAnsi="Tahoma" w:cs="Tahoma"/>
        </w:rPr>
      </w:pPr>
      <w:r>
        <w:rPr>
          <w:rFonts w:ascii="Tahoma" w:hAnsi="Tahoma" w:cs="Tahoma"/>
        </w:rPr>
        <w:t xml:space="preserve">3 Μακάρι να </w:t>
      </w:r>
      <w:proofErr w:type="spellStart"/>
      <w:r>
        <w:rPr>
          <w:rFonts w:ascii="Tahoma" w:hAnsi="Tahoma" w:cs="Tahoma"/>
        </w:rPr>
        <w:t>ντροπιασθούν</w:t>
      </w:r>
      <w:proofErr w:type="spellEnd"/>
      <w:r>
        <w:rPr>
          <w:rFonts w:ascii="Tahoma" w:hAnsi="Tahoma" w:cs="Tahoma"/>
        </w:rPr>
        <w:t xml:space="preserve"> και να εξευτελισθούν όλοι μαζί όσοι ζητούν να με εξοντώσουν και να μου πάρουν τη ζωή. Ας οπισθοχωρήσουν και ας </w:t>
      </w:r>
      <w:proofErr w:type="spellStart"/>
      <w:r>
        <w:rPr>
          <w:rFonts w:ascii="Tahoma" w:hAnsi="Tahoma" w:cs="Tahoma"/>
        </w:rPr>
        <w:t>καταντροπιασθούν</w:t>
      </w:r>
      <w:proofErr w:type="spellEnd"/>
      <w:r>
        <w:rPr>
          <w:rFonts w:ascii="Tahoma" w:hAnsi="Tahoma" w:cs="Tahoma"/>
        </w:rPr>
        <w:t xml:space="preserve"> όσοι θέλουν το κακό μου και ευχαριστούνται στη δυστυχία μου και τον αφανισμό μου.</w:t>
      </w:r>
    </w:p>
    <w:p w:rsidR="00760052" w:rsidRDefault="00760052" w:rsidP="00760052">
      <w:pPr>
        <w:spacing w:line="360" w:lineRule="auto"/>
        <w:ind w:firstLine="720"/>
        <w:jc w:val="both"/>
        <w:rPr>
          <w:rFonts w:ascii="Tahoma" w:hAnsi="Tahoma" w:cs="Tahoma"/>
        </w:rPr>
      </w:pPr>
      <w:r>
        <w:rPr>
          <w:rFonts w:ascii="Tahoma" w:hAnsi="Tahoma" w:cs="Tahoma"/>
        </w:rPr>
        <w:t>4 Ας οπισθοχωρήσουν αμέσως και χωρίς αναβολή γεμάτοι ντροπή αυτοί που χαίρονται για τη δυστυχία μου και λένε: «θαυμάσια! Πολύ ωραία!».</w:t>
      </w:r>
    </w:p>
    <w:p w:rsidR="00760052" w:rsidRDefault="00760052" w:rsidP="00760052">
      <w:pPr>
        <w:spacing w:line="360" w:lineRule="auto"/>
        <w:ind w:firstLine="720"/>
        <w:jc w:val="both"/>
        <w:rPr>
          <w:rFonts w:ascii="Tahoma" w:hAnsi="Tahoma" w:cs="Tahoma"/>
        </w:rPr>
      </w:pPr>
      <w:r>
        <w:rPr>
          <w:rFonts w:ascii="Tahoma" w:hAnsi="Tahoma" w:cs="Tahoma"/>
        </w:rPr>
        <w:t xml:space="preserve">5 Ας σκιρτήσουν από χαρά και αγαλλίαση κι ας γεμίσουν με ευφροσύνη για την προστασία που τους προσφέρεις όλοι όσοι σε επικαλούνται και ζητούν τη βοήθειά σου, Θεέ μου. Και όλοι όσοι ποθούν τη σωτηρία που μόνον εσύ χαρίζεις ας λένε ακατάπαυστα: Ας δοξάζεται και ας μεγαλύνεται ο Κύριος. </w:t>
      </w:r>
    </w:p>
    <w:p w:rsidR="00760052" w:rsidRDefault="00760052" w:rsidP="00760052">
      <w:pPr>
        <w:spacing w:line="360" w:lineRule="auto"/>
        <w:ind w:firstLine="720"/>
        <w:jc w:val="both"/>
        <w:rPr>
          <w:rFonts w:ascii="Tahoma" w:hAnsi="Tahoma" w:cs="Tahoma"/>
        </w:rPr>
      </w:pPr>
      <w:r>
        <w:rPr>
          <w:rFonts w:ascii="Tahoma" w:hAnsi="Tahoma" w:cs="Tahoma"/>
        </w:rPr>
        <w:t xml:space="preserve">6 Εγώ όμως είμαι φτωχός και άθλιος. Θεέ μου, βοήθησέ με. Εσύ, Κύριε, είσαι ο βοηθός μου και ο λυτρωτής μου. Μην αργήσεις, λοιπόν, να έρθεις, αλλά τρέξε γρήγορα να με βοηθήσεις και να με προστατεύσεις. </w:t>
      </w:r>
    </w:p>
    <w:p w:rsidR="00760052" w:rsidRPr="00760052" w:rsidRDefault="00760052" w:rsidP="00760052">
      <w:pPr>
        <w:spacing w:line="360" w:lineRule="auto"/>
        <w:ind w:firstLine="720"/>
        <w:jc w:val="center"/>
        <w:rPr>
          <w:rFonts w:ascii="Tahoma" w:hAnsi="Tahoma" w:cs="Tahoma"/>
          <w:b/>
        </w:rPr>
      </w:pPr>
      <w:r>
        <w:rPr>
          <w:rFonts w:ascii="Tahoma" w:hAnsi="Tahoma" w:cs="Tahoma"/>
          <w:b/>
        </w:rPr>
        <w:t>Δόξα… Και νυν…</w:t>
      </w:r>
    </w:p>
    <w:sectPr w:rsidR="00760052" w:rsidRPr="00760052" w:rsidSect="00D3521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1FB" w:rsidRDefault="007801FB" w:rsidP="00122823">
      <w:pPr>
        <w:spacing w:after="0" w:line="240" w:lineRule="auto"/>
      </w:pPr>
      <w:r>
        <w:separator/>
      </w:r>
    </w:p>
  </w:endnote>
  <w:endnote w:type="continuationSeparator" w:id="0">
    <w:p w:rsidR="007801FB" w:rsidRDefault="007801FB" w:rsidP="00122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2388"/>
      <w:docPartObj>
        <w:docPartGallery w:val="Page Numbers (Bottom of Page)"/>
        <w:docPartUnique/>
      </w:docPartObj>
    </w:sdtPr>
    <w:sdtContent>
      <w:p w:rsidR="00122823" w:rsidRDefault="00122823">
        <w:pPr>
          <w:pStyle w:val="a4"/>
          <w:jc w:val="center"/>
        </w:pPr>
        <w:fldSimple w:instr=" PAGE   \* MERGEFORMAT ">
          <w:r w:rsidR="00760052">
            <w:rPr>
              <w:noProof/>
            </w:rPr>
            <w:t>1</w:t>
          </w:r>
        </w:fldSimple>
      </w:p>
    </w:sdtContent>
  </w:sdt>
  <w:p w:rsidR="00122823" w:rsidRDefault="0012282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1FB" w:rsidRDefault="007801FB" w:rsidP="00122823">
      <w:pPr>
        <w:spacing w:after="0" w:line="240" w:lineRule="auto"/>
      </w:pPr>
      <w:r>
        <w:separator/>
      </w:r>
    </w:p>
  </w:footnote>
  <w:footnote w:type="continuationSeparator" w:id="0">
    <w:p w:rsidR="007801FB" w:rsidRDefault="007801FB" w:rsidP="0012282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122823"/>
    <w:rsid w:val="00122823"/>
    <w:rsid w:val="00760052"/>
    <w:rsid w:val="007801FB"/>
    <w:rsid w:val="00D352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2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2823"/>
    <w:pPr>
      <w:tabs>
        <w:tab w:val="center" w:pos="4153"/>
        <w:tab w:val="right" w:pos="8306"/>
      </w:tabs>
      <w:spacing w:after="0" w:line="240" w:lineRule="auto"/>
    </w:pPr>
  </w:style>
  <w:style w:type="character" w:customStyle="1" w:styleId="Char">
    <w:name w:val="Κεφαλίδα Char"/>
    <w:basedOn w:val="a0"/>
    <w:link w:val="a3"/>
    <w:uiPriority w:val="99"/>
    <w:semiHidden/>
    <w:rsid w:val="00122823"/>
  </w:style>
  <w:style w:type="paragraph" w:styleId="a4">
    <w:name w:val="footer"/>
    <w:basedOn w:val="a"/>
    <w:link w:val="Char0"/>
    <w:uiPriority w:val="99"/>
    <w:unhideWhenUsed/>
    <w:rsid w:val="00122823"/>
    <w:pPr>
      <w:tabs>
        <w:tab w:val="center" w:pos="4153"/>
        <w:tab w:val="right" w:pos="8306"/>
      </w:tabs>
      <w:spacing w:after="0" w:line="240" w:lineRule="auto"/>
    </w:pPr>
  </w:style>
  <w:style w:type="character" w:customStyle="1" w:styleId="Char0">
    <w:name w:val="Υποσέλιδο Char"/>
    <w:basedOn w:val="a0"/>
    <w:link w:val="a4"/>
    <w:uiPriority w:val="99"/>
    <w:rsid w:val="0012282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185</Words>
  <Characters>1005</Characters>
  <Application>Microsoft Office Word</Application>
  <DocSecurity>0</DocSecurity>
  <Lines>8</Lines>
  <Paragraphs>2</Paragraphs>
  <ScaleCrop>false</ScaleCrop>
  <Company>Grizli777</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2</cp:revision>
  <dcterms:created xsi:type="dcterms:W3CDTF">2015-02-08T15:54:00Z</dcterms:created>
  <dcterms:modified xsi:type="dcterms:W3CDTF">2015-02-08T16:04:00Z</dcterms:modified>
</cp:coreProperties>
</file>